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8AFB0" w14:textId="5DD37976" w:rsidR="00035DA3" w:rsidRDefault="006E097E" w:rsidP="006E097E">
      <w:r>
        <w:t>Buatkan cerita</w:t>
      </w:r>
      <w:r w:rsidR="003632A4">
        <w:t xml:space="preserve"> pajang 700 kata</w:t>
      </w:r>
      <w:r>
        <w:t xml:space="preserve"> dari tema</w:t>
      </w:r>
      <w:r w:rsidR="003632A4">
        <w:t xml:space="preserve"> </w:t>
      </w:r>
      <w:r>
        <w:t xml:space="preserve"> berikut ini</w:t>
      </w:r>
    </w:p>
    <w:p w14:paraId="0701701C" w14:textId="69D1F79E" w:rsidR="006E097E" w:rsidRDefault="003632A4" w:rsidP="006E097E">
      <w:r>
        <w:t>Genre: horor mistis (hantu)</w:t>
      </w:r>
    </w:p>
    <w:p w14:paraId="4A2CDB32" w14:textId="1C3D9D0C" w:rsidR="003632A4" w:rsidRDefault="003632A4" w:rsidP="006E097E">
      <w:r>
        <w:t>Setting: terjadi di sebuah kantor di tengah yogyakarta</w:t>
      </w:r>
      <w:r w:rsidR="00BF7638">
        <w:t>, sebelah barat malioboro</w:t>
      </w:r>
    </w:p>
    <w:p w14:paraId="2DCDDDDE" w14:textId="2DB3F81C" w:rsidR="003632A4" w:rsidRDefault="003632A4" w:rsidP="006E097E">
      <w:r>
        <w:t>Karakter utama: jono seorang laki2 dengan perawakan sedang, berambut pendek, dengan kacamata minus. Skeptis dengan hal2 mitis</w:t>
      </w:r>
    </w:p>
    <w:p w14:paraId="6A1076EE" w14:textId="00A68D75" w:rsidR="003632A4" w:rsidRDefault="003632A4" w:rsidP="006E097E">
      <w:r>
        <w:t>Masalah: digangu makhuk halus ketika bekerja berada di gedung tersebut, dari seklebatan sampai nampak perwujudan yang tidak masuk akal. Ganguan juga dialami oleh beberapa rekan yang keja disitu.</w:t>
      </w:r>
    </w:p>
    <w:p w14:paraId="2A5531DF" w14:textId="77777777" w:rsidR="003632A4" w:rsidRDefault="003632A4" w:rsidP="006E097E"/>
    <w:p w14:paraId="09D42D7E" w14:textId="1AB8F062" w:rsidR="003632A4" w:rsidRDefault="003632A4" w:rsidP="006E097E">
      <w:pPr>
        <w:pBdr>
          <w:bottom w:val="single" w:sz="6" w:space="1" w:color="auto"/>
        </w:pBdr>
      </w:pPr>
      <w:r>
        <w:t>Gaya penulisan: naratif dengan dialog anata karakter</w:t>
      </w:r>
    </w:p>
    <w:p w14:paraId="5643D47B" w14:textId="77777777" w:rsidR="003B7F43" w:rsidRDefault="003B7F43" w:rsidP="003B7F43">
      <w:r>
        <w:t xml:space="preserve">Setting: </w:t>
      </w:r>
    </w:p>
    <w:p w14:paraId="033B63C1" w14:textId="77777777" w:rsidR="003B7F43" w:rsidRDefault="003B7F43" w:rsidP="003B7F43">
      <w:pPr>
        <w:pStyle w:val="ListParagraph"/>
        <w:numPr>
          <w:ilvl w:val="0"/>
          <w:numId w:val="3"/>
        </w:numPr>
      </w:pPr>
      <w:r>
        <w:t>terjadi di sebuah café lantai 2 di jalan seturan, buka 24jam.</w:t>
      </w:r>
    </w:p>
    <w:p w14:paraId="186E9A43" w14:textId="77777777" w:rsidR="003B7F43" w:rsidRDefault="003B7F43" w:rsidP="003B7F43">
      <w:pPr>
        <w:pStyle w:val="ListParagraph"/>
        <w:numPr>
          <w:ilvl w:val="0"/>
          <w:numId w:val="3"/>
        </w:numPr>
      </w:pPr>
      <w:r>
        <w:t>Bawah Tangga ke lantai 2 digunakan sebagai toilet. Dan gudang perkakas.</w:t>
      </w:r>
    </w:p>
    <w:p w14:paraId="6620CA31" w14:textId="77777777" w:rsidR="003B7F43" w:rsidRDefault="003B7F43" w:rsidP="003B7F43">
      <w:pPr>
        <w:pStyle w:val="ListParagraph"/>
        <w:numPr>
          <w:ilvl w:val="0"/>
          <w:numId w:val="3"/>
        </w:numPr>
      </w:pPr>
      <w:r>
        <w:t>Café dijaga 2 orang, untuk handling konsumen lt 1 dan 2</w:t>
      </w:r>
    </w:p>
    <w:p w14:paraId="12F9A015" w14:textId="77777777" w:rsidR="003B7F43" w:rsidRDefault="003B7F43" w:rsidP="003B7F43">
      <w:pPr>
        <w:pStyle w:val="ListParagraph"/>
        <w:numPr>
          <w:ilvl w:val="0"/>
          <w:numId w:val="3"/>
        </w:numPr>
      </w:pPr>
      <w:r>
        <w:t>Dapur ada di lt 1.</w:t>
      </w:r>
    </w:p>
    <w:p w14:paraId="0D7EF6C9" w14:textId="77777777" w:rsidR="003B7F43" w:rsidRDefault="003B7F43" w:rsidP="003B7F43">
      <w:pPr>
        <w:pStyle w:val="ListParagraph"/>
        <w:numPr>
          <w:ilvl w:val="0"/>
          <w:numId w:val="3"/>
        </w:numPr>
      </w:pPr>
      <w:r>
        <w:t xml:space="preserve">Ada sumur lama sebagai sumber air, dengan pompa didalam, yang lokasinya deket dapur dan </w:t>
      </w:r>
    </w:p>
    <w:p w14:paraId="5ACE367D" w14:textId="77777777" w:rsidR="003B7F43" w:rsidRDefault="003B7F43" w:rsidP="003B7F43">
      <w:pPr>
        <w:pStyle w:val="ListParagraph"/>
        <w:numPr>
          <w:ilvl w:val="0"/>
          <w:numId w:val="3"/>
        </w:numPr>
      </w:pPr>
      <w:r>
        <w:t>Profile konsumen 80% mahasiswa nugas, dan sisanya adalah pekerja</w:t>
      </w:r>
    </w:p>
    <w:p w14:paraId="340D3F77" w14:textId="77777777" w:rsidR="003B7F43" w:rsidRDefault="003B7F43" w:rsidP="003B7F43">
      <w:pPr>
        <w:pStyle w:val="ListParagraph"/>
        <w:numPr>
          <w:ilvl w:val="0"/>
          <w:numId w:val="3"/>
        </w:numPr>
      </w:pPr>
      <w:r>
        <w:t>1- 2 orang konsumen sering dari malam sampai pagi baru pulang.</w:t>
      </w:r>
    </w:p>
    <w:p w14:paraId="7B487AD7" w14:textId="77777777" w:rsidR="003B7F43" w:rsidRDefault="003B7F43" w:rsidP="003B7F43">
      <w:r>
        <w:t xml:space="preserve">Karakter: </w:t>
      </w:r>
    </w:p>
    <w:p w14:paraId="269D764E" w14:textId="77777777" w:rsidR="003B7F43" w:rsidRDefault="003B7F43" w:rsidP="003B7F43">
      <w:pPr>
        <w:pStyle w:val="ListParagraph"/>
        <w:numPr>
          <w:ilvl w:val="0"/>
          <w:numId w:val="1"/>
        </w:numPr>
      </w:pPr>
      <w:r>
        <w:t>jono seorang laki2 dengan perawakan sedang, berambut pendek, dengan kacamata minus. Skeptis dengan hal2 mitis</w:t>
      </w:r>
    </w:p>
    <w:p w14:paraId="01D04CE8" w14:textId="77777777" w:rsidR="003B7F43" w:rsidRDefault="003B7F43" w:rsidP="003B7F43">
      <w:pPr>
        <w:pStyle w:val="ListParagraph"/>
        <w:numPr>
          <w:ilvl w:val="0"/>
          <w:numId w:val="1"/>
        </w:numPr>
      </w:pPr>
      <w:r>
        <w:t>Dita perempuan dengan perawakan agak gemuk, ceriwis, murah senyum</w:t>
      </w:r>
    </w:p>
    <w:p w14:paraId="2F230718" w14:textId="77777777" w:rsidR="003B7F43" w:rsidRDefault="003B7F43" w:rsidP="003B7F43">
      <w:r>
        <w:t xml:space="preserve">Masalah: </w:t>
      </w:r>
    </w:p>
    <w:p w14:paraId="6DD40101" w14:textId="77777777" w:rsidR="003B7F43" w:rsidRDefault="003B7F43" w:rsidP="003B7F43">
      <w:pPr>
        <w:pStyle w:val="ListParagraph"/>
        <w:numPr>
          <w:ilvl w:val="0"/>
          <w:numId w:val="2"/>
        </w:numPr>
        <w:ind w:left="709"/>
      </w:pPr>
      <w:r>
        <w:t>digangu makhuk halus ketika bekerja.</w:t>
      </w:r>
    </w:p>
    <w:p w14:paraId="793779AC" w14:textId="77777777" w:rsidR="003B7F43" w:rsidRDefault="003B7F43" w:rsidP="003B7F43">
      <w:pPr>
        <w:pStyle w:val="ListParagraph"/>
        <w:numPr>
          <w:ilvl w:val="0"/>
          <w:numId w:val="2"/>
        </w:numPr>
        <w:ind w:left="709"/>
      </w:pPr>
      <w:r>
        <w:t>Ganguan berupa pangilan nama, dan aroma melati terjadi dinihari setelah pengunjung terakhir keluar.</w:t>
      </w:r>
    </w:p>
    <w:p w14:paraId="6043B47E" w14:textId="77777777" w:rsidR="003B7F43" w:rsidRDefault="003B7F43" w:rsidP="003B7F43">
      <w:pPr>
        <w:pStyle w:val="ListParagraph"/>
        <w:numPr>
          <w:ilvl w:val="0"/>
          <w:numId w:val="2"/>
        </w:numPr>
        <w:ind w:left="709"/>
      </w:pPr>
      <w:r>
        <w:t>Ganguan tidak setiap hari, termasuk jarang.</w:t>
      </w:r>
    </w:p>
    <w:p w14:paraId="20702D1A" w14:textId="77777777" w:rsidR="003B7F43" w:rsidRDefault="003B7F43" w:rsidP="003B7F43">
      <w:r>
        <w:t>Kesimpulan:</w:t>
      </w:r>
    </w:p>
    <w:p w14:paraId="0A7F046F" w14:textId="77777777" w:rsidR="003B7F43" w:rsidRDefault="003B7F43" w:rsidP="003B7F43">
      <w:pPr>
        <w:pStyle w:val="ListParagraph"/>
        <w:numPr>
          <w:ilvl w:val="0"/>
          <w:numId w:val="5"/>
        </w:numPr>
      </w:pPr>
      <w:r>
        <w:t>Ditiap tempat selalu ada yang tal telihat, saling respek adalah kunci</w:t>
      </w:r>
    </w:p>
    <w:p w14:paraId="45D9BC76" w14:textId="77777777" w:rsidR="003B7F43" w:rsidRDefault="003B7F43" w:rsidP="003B7F43">
      <w:r>
        <w:t xml:space="preserve">Gaya penulisan: </w:t>
      </w:r>
    </w:p>
    <w:p w14:paraId="4D1FE62A" w14:textId="77777777" w:rsidR="003B7F43" w:rsidRDefault="003B7F43" w:rsidP="003B7F43">
      <w:pPr>
        <w:pStyle w:val="ListParagraph"/>
        <w:numPr>
          <w:ilvl w:val="0"/>
          <w:numId w:val="4"/>
        </w:numPr>
      </w:pPr>
      <w:r>
        <w:t>naratif dengan dialog dengan diri sendiri maupun anata karakter</w:t>
      </w:r>
    </w:p>
    <w:p w14:paraId="25C6CA18" w14:textId="77777777" w:rsidR="003B7F43" w:rsidRDefault="003B7F43" w:rsidP="006E097E"/>
    <w:p w14:paraId="7B3C7CC4" w14:textId="77777777" w:rsidR="003B7F43" w:rsidRDefault="003B7F43" w:rsidP="006E097E"/>
    <w:p w14:paraId="30E0CF53" w14:textId="77777777" w:rsidR="003B7F43" w:rsidRDefault="003B7F43" w:rsidP="006E097E"/>
    <w:p w14:paraId="623B2F6C" w14:textId="77777777" w:rsidR="00BF7638" w:rsidRDefault="00BF7638" w:rsidP="006E097E"/>
    <w:p w14:paraId="28F17880" w14:textId="70448144" w:rsidR="00BF7638" w:rsidRDefault="00BF7638" w:rsidP="006E097E">
      <w:r>
        <w:t>Part 1</w:t>
      </w:r>
    </w:p>
    <w:p w14:paraId="0DD14C02" w14:textId="77777777" w:rsidR="00BF7638" w:rsidRPr="00BF7638" w:rsidRDefault="00BF7638" w:rsidP="00BF7638">
      <w:r w:rsidRPr="00BF7638">
        <w:t xml:space="preserve">Jono, seorang </w:t>
      </w:r>
      <w:r w:rsidRPr="00BF7638">
        <w:rPr>
          <w:i/>
          <w:iCs/>
        </w:rPr>
        <w:t>programmer</w:t>
      </w:r>
      <w:r w:rsidRPr="00BF7638">
        <w:t xml:space="preserve"> yang selalu hidup di alam logika, baru saja menukar hawa pengap Jakarta dengan udara Yogyakarta yang katanya penuh dengan mistis. Ia pindah ke sebuah kantor </w:t>
      </w:r>
      <w:r w:rsidRPr="00BF7638">
        <w:rPr>
          <w:i/>
          <w:iCs/>
        </w:rPr>
        <w:t>startup</w:t>
      </w:r>
      <w:r w:rsidRPr="00BF7638">
        <w:t xml:space="preserve"> di daerah Tugu, yang menempati sebuah bangunan tua dengan arsitektur kolonial. Awalnya, ia tak peduli. Baginya, pekerjaan tetaplah pekerjaan, di mana pun lokasinya. Dengan perawakan sedang, rambut pendek, dan kacamata tebal, Jono adalah perwujudan seorang skeptis sejati. Baginya, semua hal bisa dijelaskan dengan algoritma.</w:t>
      </w:r>
    </w:p>
    <w:p w14:paraId="315DAC3D" w14:textId="77777777" w:rsidR="00BF7638" w:rsidRPr="00BF7638" w:rsidRDefault="00BF7638" w:rsidP="00BF7638">
      <w:r w:rsidRPr="00BF7638">
        <w:t>“Jo, jangan pulang sendirian malam-malam, ya,” peringatan itu selalu dilontarkan oleh Rina, resepsionis kantor, setiap kali ia harus lembur. Jono hanya terkekeh. Ia selalu merasa Rina terlalu mendramatisir.</w:t>
      </w:r>
    </w:p>
    <w:p w14:paraId="71A56CE2" w14:textId="77777777" w:rsidR="00BF7638" w:rsidRPr="00BF7638" w:rsidRDefault="00BF7638" w:rsidP="00BF7638">
      <w:r w:rsidRPr="00BF7638">
        <w:t xml:space="preserve">“Ada apa, sih? Ini cuma kantor, bukan makam,” jawab Jono santai sambil menekan tombol </w:t>
      </w:r>
      <w:r w:rsidRPr="00BF7638">
        <w:rPr>
          <w:i/>
          <w:iCs/>
        </w:rPr>
        <w:t>keyboard</w:t>
      </w:r>
      <w:r w:rsidRPr="00BF7638">
        <w:t>-nya.</w:t>
      </w:r>
    </w:p>
    <w:p w14:paraId="724F1A4D" w14:textId="77777777" w:rsidR="00BF7638" w:rsidRPr="00BF7638" w:rsidRDefault="00BF7638" w:rsidP="00BF7638">
      <w:r w:rsidRPr="00BF7638">
        <w:t>Rina bergidik. “Jangan gitu, Jo. Banyak yang bilang kantor ini… seram. Beberapa kali aku lihat bayangan putih lewat di jendela samping.”</w:t>
      </w:r>
    </w:p>
    <w:p w14:paraId="5FB0F415" w14:textId="77777777" w:rsidR="00BF7638" w:rsidRPr="00BF7638" w:rsidRDefault="00BF7638" w:rsidP="00BF7638">
      <w:r w:rsidRPr="00BF7638">
        <w:t>Jono mengabaikan Rina. Baginya, itu hanyalah efek kelelahan mata. Hingga suatu malam, saat ia lembur sendirian di kantor, sebuah kejadian aneh terjadi. Lampu di lorong mati-hidup secara acak. Awalnya, Jono tidak peduli, mengira itu hanya masalah listrik. Namun, kemudian ia mendengar suara langkah kaki dari lantai atas, padahal kantor itu hanya memiliki satu lantai.</w:t>
      </w:r>
    </w:p>
    <w:p w14:paraId="2290AA10" w14:textId="77777777" w:rsidR="00BF7638" w:rsidRPr="00BF7638" w:rsidRDefault="00BF7638" w:rsidP="00BF7638">
      <w:r w:rsidRPr="00BF7638">
        <w:t>Ia menengok ke atas, memastikan tak ada siapa-siapa. “Mungkin itu tikus,” gumamnya, mencoba mencari alasan logis. Tapi langkah kaki itu semakin jelas, seolah-olah ada seseorang yang sedang berjalan mondar-mandir di atas kepalanya. Keringat dingin mulai membasahi dahinya. Jono beranjak dari kursinya, mengambil senter di laci, dan memberanikan diri.</w:t>
      </w:r>
    </w:p>
    <w:p w14:paraId="22D8F8E3" w14:textId="77777777" w:rsidR="00BF7638" w:rsidRPr="00BF7638" w:rsidRDefault="00BF7638" w:rsidP="00BF7638">
      <w:r w:rsidRPr="00BF7638">
        <w:t>Saat ia sampai di lorong, ia melihatnya. Sekelebat bayangan hitam melintas di ujung lorong. Bentuknya tak jelas, namun cukup untuk membuat bulu kuduknya berdiri. Jono, yang tadinya skeptis, kini merasa jantungnya berdegup kencang. Ia segera kembali ke meja, membereskan barang-barangnya, dan bergegas pulang.</w:t>
      </w:r>
    </w:p>
    <w:p w14:paraId="78D0E478" w14:textId="77777777" w:rsidR="00BF7638" w:rsidRPr="00BF7638" w:rsidRDefault="00BF7638" w:rsidP="00BF7638">
      <w:r w:rsidRPr="00BF7638">
        <w:t>Keesokan harinya, ia menceritakan pengalamannya pada teman kerjanya, Agus. “Gila, Gus. Semalam aku lihat bayangan di lorong. Panjang banget kayak bayangan orang,” katanya.</w:t>
      </w:r>
    </w:p>
    <w:p w14:paraId="00D9BECB" w14:textId="77777777" w:rsidR="00BF7638" w:rsidRPr="00BF7638" w:rsidRDefault="00BF7638" w:rsidP="00BF7638">
      <w:r w:rsidRPr="00BF7638">
        <w:t>Agus mengangguk, tanpa terkejut sedikit pun. “Ah, itu mah biasa. Namanya Mbak Sari. Dulu dia pernah kerja di sini dan bunuh diri di ruang arsip,” jelas Agus santai.</w:t>
      </w:r>
    </w:p>
    <w:p w14:paraId="3C791424" w14:textId="77777777" w:rsidR="00BF7638" w:rsidRPr="00BF7638" w:rsidRDefault="00BF7638" w:rsidP="00BF7638">
      <w:r w:rsidRPr="00BF7638">
        <w:t>“Mbak Sari? Siapa?” tanya Jono.</w:t>
      </w:r>
    </w:p>
    <w:p w14:paraId="0C066ADF" w14:textId="77777777" w:rsidR="00BF7638" w:rsidRPr="00BF7638" w:rsidRDefault="00BF7638" w:rsidP="00BF7638">
      <w:r w:rsidRPr="00BF7638">
        <w:t>Agus menceritakan bahwa Mbak Sari adalah mantan karyawan yang depresi karena pekerjaannya. Sejak saat itu, arwahnya gentayangan, mengganggu siapa pun yang lembur.</w:t>
      </w:r>
    </w:p>
    <w:p w14:paraId="6D3E9805" w14:textId="77777777" w:rsidR="00BF7638" w:rsidRPr="00BF7638" w:rsidRDefault="00BF7638" w:rsidP="00BF7638">
      <w:r w:rsidRPr="00BF7638">
        <w:t>Jono mencoba kembali logis. “Pasti itu cuma mitos. Mungkin cuma efek pantulan cahaya dari luar.”</w:t>
      </w:r>
    </w:p>
    <w:p w14:paraId="155ADBB3" w14:textId="77777777" w:rsidR="00BF7638" w:rsidRPr="00BF7638" w:rsidRDefault="00BF7638" w:rsidP="00BF7638">
      <w:r w:rsidRPr="00BF7638">
        <w:t>Namun, malam itu, kejadian yang lebih parah terjadi. Jono memutuskan untuk lembur lagi. Ia ingin membuktikan bahwa semua ini hanya halusinasi. Saat ia fokus dengan kodenya, tiba-tiba terdengar suara tangisan dari ruang arsip. Jono, yang ingin membuktikan bahwa ia benar, nekat menghampirinya.</w:t>
      </w:r>
    </w:p>
    <w:p w14:paraId="59AB1A72" w14:textId="77777777" w:rsidR="00BF7638" w:rsidRPr="00BF7638" w:rsidRDefault="00BF7638" w:rsidP="00BF7638">
      <w:r w:rsidRPr="00BF7638">
        <w:lastRenderedPageBreak/>
        <w:t>Ia membuka pintu ruang arsip yang dingin, mencium aroma melati yang kuat. Jantungnya berdebar kencang. Di sudut ruangan, ia melihatnya. Sosok wanita berambut panjang, menunduk, dengan gaun putih lusuh. Tubuhnya transparan, dan tangisannya terdengar pilu. Jono mematung. Ini bukan halusinasi. Ini nyata.</w:t>
      </w:r>
    </w:p>
    <w:p w14:paraId="14227F01" w14:textId="77777777" w:rsidR="00BF7638" w:rsidRPr="00BF7638" w:rsidRDefault="00BF7638" w:rsidP="00BF7638">
      <w:r w:rsidRPr="00BF7638">
        <w:t>Wanita itu perlahan mengangkat wajahnya. Matanya kosong, tanpa bola mata, dan mulutnya menganga lebar. Jono tak bisa bergerak. Ia hanya bisa melihat dengan ngeri saat wanita itu perlahan mendekatinya. Wajahnya yang pucat dan bibirnya yang keunguan menunjukkan bahwa ia telah meninggal lama sekali. Tiba-tiba, ia mendengar suara Pak Budi, manajer mereka, memanggil namanya dari belakang.</w:t>
      </w:r>
    </w:p>
    <w:p w14:paraId="0A6EF8F2" w14:textId="77777777" w:rsidR="00BF7638" w:rsidRPr="00BF7638" w:rsidRDefault="00BF7638" w:rsidP="00BF7638">
      <w:r w:rsidRPr="00BF7638">
        <w:t>“Jono!” suara Pak Budi mengagetkannya.</w:t>
      </w:r>
    </w:p>
    <w:p w14:paraId="5E511C80" w14:textId="77777777" w:rsidR="00BF7638" w:rsidRPr="00BF7638" w:rsidRDefault="00BF7638" w:rsidP="00BF7638">
      <w:r w:rsidRPr="00BF7638">
        <w:t>Jono menoleh. Pak Budi berdiri di ambang pintu, melihat Jono yang sedang mematung sendirian di ruang arsip. “Kenapa di sini sendirian? Sudah jam segini.”</w:t>
      </w:r>
    </w:p>
    <w:p w14:paraId="68BF4A5E" w14:textId="77777777" w:rsidR="00BF7638" w:rsidRPr="00BF7638" w:rsidRDefault="00BF7638" w:rsidP="00BF7638">
      <w:r w:rsidRPr="00BF7638">
        <w:t>Jono kembali menengok ke sudut, namun sosok wanita itu sudah tidak ada. Jono hanya terdiam, pucat pasi. Ia menyadari bahwa ia tidak sendirian. Ia pun mulai percaya bahwa dunia ini tidak hanya berisi hal-hal yang logis. Ada sisi lain yang tidak bisa dijelaskan dengan logika. Sejak saat itu, Jono tidak pernah lembur sendirian lagi di kantor, dan ia selalu pulang sebelum matahari terbenam.</w:t>
      </w:r>
    </w:p>
    <w:p w14:paraId="5B243611" w14:textId="77777777" w:rsidR="00BF7638" w:rsidRPr="006E097E" w:rsidRDefault="00BF7638" w:rsidP="006E097E"/>
    <w:sectPr w:rsidR="00BF7638" w:rsidRPr="006E0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C326C"/>
    <w:multiLevelType w:val="hybridMultilevel"/>
    <w:tmpl w:val="0B36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A76D2"/>
    <w:multiLevelType w:val="hybridMultilevel"/>
    <w:tmpl w:val="365AAB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292F34"/>
    <w:multiLevelType w:val="hybridMultilevel"/>
    <w:tmpl w:val="536CD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FF6FF5"/>
    <w:multiLevelType w:val="hybridMultilevel"/>
    <w:tmpl w:val="B95A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067513"/>
    <w:multiLevelType w:val="hybridMultilevel"/>
    <w:tmpl w:val="6E9AA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799719">
    <w:abstractNumId w:val="4"/>
  </w:num>
  <w:num w:numId="2" w16cid:durableId="1518958284">
    <w:abstractNumId w:val="1"/>
  </w:num>
  <w:num w:numId="3" w16cid:durableId="732431969">
    <w:abstractNumId w:val="3"/>
  </w:num>
  <w:num w:numId="4" w16cid:durableId="1398279239">
    <w:abstractNumId w:val="0"/>
  </w:num>
  <w:num w:numId="5" w16cid:durableId="1433042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24"/>
    <w:rsid w:val="00035DA3"/>
    <w:rsid w:val="000D5B4D"/>
    <w:rsid w:val="00141FF7"/>
    <w:rsid w:val="00287E15"/>
    <w:rsid w:val="002E1C24"/>
    <w:rsid w:val="003632A4"/>
    <w:rsid w:val="003B7F43"/>
    <w:rsid w:val="004404B4"/>
    <w:rsid w:val="0053436D"/>
    <w:rsid w:val="006E097E"/>
    <w:rsid w:val="00BA6650"/>
    <w:rsid w:val="00BF7638"/>
    <w:rsid w:val="00E55C7B"/>
    <w:rsid w:val="00FA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9456"/>
  <w15:chartTrackingRefBased/>
  <w15:docId w15:val="{B7C96954-48A5-401F-9FB1-BADE663A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448029">
      <w:bodyDiv w:val="1"/>
      <w:marLeft w:val="0"/>
      <w:marRight w:val="0"/>
      <w:marTop w:val="0"/>
      <w:marBottom w:val="0"/>
      <w:divBdr>
        <w:top w:val="none" w:sz="0" w:space="0" w:color="auto"/>
        <w:left w:val="none" w:sz="0" w:space="0" w:color="auto"/>
        <w:bottom w:val="none" w:sz="0" w:space="0" w:color="auto"/>
        <w:right w:val="none" w:sz="0" w:space="0" w:color="auto"/>
      </w:divBdr>
      <w:divsChild>
        <w:div w:id="60931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871095">
      <w:bodyDiv w:val="1"/>
      <w:marLeft w:val="0"/>
      <w:marRight w:val="0"/>
      <w:marTop w:val="0"/>
      <w:marBottom w:val="0"/>
      <w:divBdr>
        <w:top w:val="none" w:sz="0" w:space="0" w:color="auto"/>
        <w:left w:val="none" w:sz="0" w:space="0" w:color="auto"/>
        <w:bottom w:val="none" w:sz="0" w:space="0" w:color="auto"/>
        <w:right w:val="none" w:sz="0" w:space="0" w:color="auto"/>
      </w:divBdr>
    </w:div>
    <w:div w:id="1685209462">
      <w:bodyDiv w:val="1"/>
      <w:marLeft w:val="0"/>
      <w:marRight w:val="0"/>
      <w:marTop w:val="0"/>
      <w:marBottom w:val="0"/>
      <w:divBdr>
        <w:top w:val="none" w:sz="0" w:space="0" w:color="auto"/>
        <w:left w:val="none" w:sz="0" w:space="0" w:color="auto"/>
        <w:bottom w:val="none" w:sz="0" w:space="0" w:color="auto"/>
        <w:right w:val="none" w:sz="0" w:space="0" w:color="auto"/>
      </w:divBdr>
      <w:divsChild>
        <w:div w:id="7882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68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854</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2</cp:revision>
  <dcterms:created xsi:type="dcterms:W3CDTF">2025-08-11T07:41:00Z</dcterms:created>
  <dcterms:modified xsi:type="dcterms:W3CDTF">2025-08-18T05:39:00Z</dcterms:modified>
</cp:coreProperties>
</file>